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58694" w14:textId="4E3BD844" w:rsidR="005178BF" w:rsidRDefault="005178BF" w:rsidP="005178BF">
      <w:pPr>
        <w:pStyle w:val="111"/>
        <w:widowControl w:val="0"/>
        <w:tabs>
          <w:tab w:val="left" w:pos="540"/>
        </w:tabs>
        <w:suppressAutoHyphens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8126"/>
      </w:tblGrid>
      <w:tr w:rsidR="005178BF" w:rsidRPr="00A055C0" w14:paraId="612A5C2B" w14:textId="77777777" w:rsidTr="00653889">
        <w:tc>
          <w:tcPr>
            <w:tcW w:w="9926" w:type="dxa"/>
            <w:gridSpan w:val="2"/>
            <w:shd w:val="clear" w:color="auto" w:fill="BFBFBF" w:themeFill="background1" w:themeFillShade="BF"/>
          </w:tcPr>
          <w:p w14:paraId="06C8D1EE" w14:textId="68E47979" w:rsidR="005178BF" w:rsidRPr="00A055C0" w:rsidRDefault="005178BF" w:rsidP="0065388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Research Investigator Status</w:t>
            </w:r>
            <w:r w:rsidRPr="00A055C0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</w:tc>
      </w:tr>
      <w:tr w:rsidR="005178BF" w:rsidRPr="004646DF" w14:paraId="39C4DADD" w14:textId="77777777" w:rsidTr="00653889">
        <w:tc>
          <w:tcPr>
            <w:tcW w:w="9926" w:type="dxa"/>
            <w:gridSpan w:val="2"/>
          </w:tcPr>
          <w:p w14:paraId="52D9D2EA" w14:textId="77777777" w:rsidR="005178BF" w:rsidRDefault="005178BF" w:rsidP="0065388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cs="Arial"/>
                <w:sz w:val="22"/>
                <w:szCs w:val="22"/>
              </w:rPr>
            </w:pPr>
          </w:p>
          <w:p w14:paraId="285B06BB" w14:textId="45792052" w:rsidR="005178BF" w:rsidRDefault="005178BF" w:rsidP="0065388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 am (select one):</w:t>
            </w:r>
          </w:p>
          <w:p w14:paraId="0928BD80" w14:textId="4FCBB823" w:rsidR="005178BF" w:rsidRDefault="00EC0FEC" w:rsidP="0065388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8542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B4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178BF" w:rsidRPr="004646DF">
              <w:rPr>
                <w:rFonts w:cs="Arial"/>
                <w:sz w:val="22"/>
                <w:szCs w:val="22"/>
              </w:rPr>
              <w:t xml:space="preserve">  </w:t>
            </w:r>
            <w:r w:rsidR="005178BF">
              <w:rPr>
                <w:rFonts w:cs="Arial"/>
                <w:sz w:val="22"/>
                <w:szCs w:val="22"/>
              </w:rPr>
              <w:t>A Milligan Student</w:t>
            </w:r>
          </w:p>
          <w:p w14:paraId="040CBC99" w14:textId="512C7D68" w:rsidR="005178BF" w:rsidRDefault="00EC0FEC" w:rsidP="0065388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18763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8BF" w:rsidRPr="004646D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178BF" w:rsidRPr="004646DF">
              <w:rPr>
                <w:rFonts w:cs="Arial"/>
                <w:sz w:val="22"/>
                <w:szCs w:val="22"/>
              </w:rPr>
              <w:t xml:space="preserve">  </w:t>
            </w:r>
            <w:r w:rsidR="005178BF">
              <w:rPr>
                <w:rFonts w:cs="Arial"/>
                <w:sz w:val="22"/>
                <w:szCs w:val="22"/>
              </w:rPr>
              <w:t>Milligan faculty or staff</w:t>
            </w:r>
          </w:p>
          <w:p w14:paraId="3DA75349" w14:textId="63DA36E7" w:rsidR="005178BF" w:rsidRDefault="00EC0FEC" w:rsidP="0065388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70544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8BF" w:rsidRPr="004646D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178BF" w:rsidRPr="004646DF">
              <w:rPr>
                <w:rFonts w:cs="Arial"/>
                <w:sz w:val="22"/>
                <w:szCs w:val="22"/>
              </w:rPr>
              <w:t xml:space="preserve">  </w:t>
            </w:r>
            <w:r w:rsidR="005178BF">
              <w:rPr>
                <w:rFonts w:cs="Arial"/>
                <w:sz w:val="22"/>
                <w:szCs w:val="22"/>
              </w:rPr>
              <w:t xml:space="preserve">Other:  </w:t>
            </w:r>
            <w:sdt>
              <w:sdtPr>
                <w:rPr>
                  <w:rFonts w:cs="Arial"/>
                  <w:sz w:val="22"/>
                  <w:szCs w:val="22"/>
                </w:rPr>
                <w:id w:val="-89758889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178BF" w:rsidRPr="00A407F0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64F24E65" w14:textId="0909A8C4" w:rsidR="005178BF" w:rsidRDefault="005178BF" w:rsidP="0065388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cs="Arial"/>
                <w:sz w:val="22"/>
                <w:szCs w:val="22"/>
              </w:rPr>
            </w:pPr>
          </w:p>
          <w:p w14:paraId="1B8E3CB4" w14:textId="30193988" w:rsidR="008D704B" w:rsidRDefault="005178BF" w:rsidP="0065388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My </w:t>
            </w:r>
            <w:r w:rsidR="00D82D55">
              <w:rPr>
                <w:rFonts w:cs="Arial"/>
                <w:sz w:val="22"/>
                <w:szCs w:val="22"/>
              </w:rPr>
              <w:t>printed</w:t>
            </w:r>
            <w:r>
              <w:rPr>
                <w:rFonts w:cs="Arial"/>
                <w:sz w:val="22"/>
                <w:szCs w:val="22"/>
              </w:rPr>
              <w:t xml:space="preserve"> name below indicates that</w:t>
            </w:r>
            <w:r w:rsidR="008D704B">
              <w:rPr>
                <w:rFonts w:cs="Arial"/>
                <w:sz w:val="22"/>
                <w:szCs w:val="22"/>
              </w:rPr>
              <w:t>:</w:t>
            </w:r>
          </w:p>
          <w:p w14:paraId="49152069" w14:textId="58A96E56" w:rsidR="008D704B" w:rsidRPr="008D704B" w:rsidRDefault="005178BF" w:rsidP="008D704B">
            <w:pPr>
              <w:pStyle w:val="ListParagraph"/>
              <w:numPr>
                <w:ilvl w:val="0"/>
                <w:numId w:val="11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cs="Arial"/>
                <w:sz w:val="22"/>
                <w:szCs w:val="22"/>
              </w:rPr>
            </w:pPr>
            <w:r w:rsidRPr="008D704B">
              <w:rPr>
                <w:rFonts w:cs="Arial"/>
                <w:sz w:val="22"/>
                <w:szCs w:val="22"/>
              </w:rPr>
              <w:t xml:space="preserve">I have completed the </w:t>
            </w:r>
            <w:r w:rsidR="008E634B">
              <w:rPr>
                <w:rFonts w:cs="Arial"/>
                <w:sz w:val="22"/>
                <w:szCs w:val="22"/>
              </w:rPr>
              <w:t xml:space="preserve">training </w:t>
            </w:r>
            <w:r w:rsidRPr="008D704B">
              <w:rPr>
                <w:rFonts w:cs="Arial"/>
                <w:sz w:val="22"/>
                <w:szCs w:val="22"/>
              </w:rPr>
              <w:t xml:space="preserve">requirements </w:t>
            </w:r>
            <w:r w:rsidR="008E634B">
              <w:rPr>
                <w:rFonts w:cs="Arial"/>
                <w:sz w:val="22"/>
                <w:szCs w:val="22"/>
              </w:rPr>
              <w:t>for</w:t>
            </w:r>
            <w:r w:rsidRPr="008D704B">
              <w:rPr>
                <w:rFonts w:cs="Arial"/>
                <w:sz w:val="22"/>
                <w:szCs w:val="22"/>
              </w:rPr>
              <w:t xml:space="preserve"> Milligan’s </w:t>
            </w:r>
            <w:r w:rsidRPr="008D704B">
              <w:rPr>
                <w:rFonts w:cs="Arial"/>
                <w:i/>
                <w:iCs/>
                <w:sz w:val="22"/>
                <w:szCs w:val="22"/>
              </w:rPr>
              <w:t>Human Research Protections Program</w:t>
            </w:r>
            <w:r w:rsidRPr="008D704B">
              <w:rPr>
                <w:rFonts w:cs="Arial"/>
                <w:sz w:val="22"/>
                <w:szCs w:val="22"/>
              </w:rPr>
              <w:t xml:space="preserve">.  </w:t>
            </w:r>
          </w:p>
          <w:p w14:paraId="0C113FEC" w14:textId="77777777" w:rsidR="008D704B" w:rsidRPr="008D704B" w:rsidRDefault="005178BF" w:rsidP="008D704B">
            <w:pPr>
              <w:pStyle w:val="ListParagraph"/>
              <w:numPr>
                <w:ilvl w:val="0"/>
                <w:numId w:val="11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cs="Arial"/>
                <w:sz w:val="22"/>
                <w:szCs w:val="22"/>
              </w:rPr>
            </w:pPr>
            <w:r w:rsidRPr="008D704B">
              <w:rPr>
                <w:rFonts w:cs="Arial"/>
                <w:sz w:val="22"/>
                <w:szCs w:val="22"/>
              </w:rPr>
              <w:t xml:space="preserve">I understand my responsibilities as an Investigator.  </w:t>
            </w:r>
          </w:p>
          <w:p w14:paraId="37956E14" w14:textId="08173CB1" w:rsidR="00025F0E" w:rsidRPr="00025F0E" w:rsidRDefault="005178BF" w:rsidP="00025F0E">
            <w:pPr>
              <w:pStyle w:val="ListParagraph"/>
              <w:numPr>
                <w:ilvl w:val="0"/>
                <w:numId w:val="11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cs="Arial"/>
                <w:b/>
                <w:bCs/>
                <w:sz w:val="22"/>
                <w:szCs w:val="22"/>
              </w:rPr>
            </w:pPr>
            <w:r w:rsidRPr="008D704B">
              <w:rPr>
                <w:rFonts w:cs="Arial"/>
                <w:sz w:val="22"/>
                <w:szCs w:val="22"/>
              </w:rPr>
              <w:t xml:space="preserve">I have used Milligan’s </w:t>
            </w:r>
            <w:r w:rsidRPr="008D704B">
              <w:rPr>
                <w:rFonts w:cs="Arial"/>
                <w:i/>
                <w:iCs/>
                <w:sz w:val="22"/>
                <w:szCs w:val="22"/>
              </w:rPr>
              <w:t xml:space="preserve">Research </w:t>
            </w:r>
            <w:r w:rsidR="00A16266">
              <w:rPr>
                <w:rFonts w:cs="Arial"/>
                <w:i/>
                <w:iCs/>
                <w:sz w:val="22"/>
                <w:szCs w:val="22"/>
              </w:rPr>
              <w:t>Study Plan</w:t>
            </w:r>
            <w:r w:rsidRPr="008D704B">
              <w:rPr>
                <w:rFonts w:cs="Arial"/>
                <w:i/>
                <w:iCs/>
                <w:sz w:val="22"/>
                <w:szCs w:val="22"/>
              </w:rPr>
              <w:t xml:space="preserve"> and Informed Consent Template</w:t>
            </w:r>
            <w:r w:rsidRPr="008D704B">
              <w:rPr>
                <w:rFonts w:cs="Arial"/>
                <w:sz w:val="22"/>
                <w:szCs w:val="22"/>
              </w:rPr>
              <w:t xml:space="preserve"> to </w:t>
            </w:r>
            <w:r w:rsidR="00084D1A">
              <w:rPr>
                <w:rFonts w:cs="Arial"/>
                <w:sz w:val="22"/>
                <w:szCs w:val="22"/>
              </w:rPr>
              <w:t>evaluate</w:t>
            </w:r>
            <w:r w:rsidRPr="008D704B">
              <w:rPr>
                <w:rFonts w:cs="Arial"/>
                <w:sz w:val="22"/>
                <w:szCs w:val="22"/>
              </w:rPr>
              <w:t xml:space="preserve"> my </w:t>
            </w:r>
            <w:r w:rsidR="00811FE6">
              <w:rPr>
                <w:rFonts w:cs="Arial"/>
                <w:sz w:val="22"/>
                <w:szCs w:val="22"/>
              </w:rPr>
              <w:t>proposed human</w:t>
            </w:r>
            <w:r w:rsidRPr="008D704B">
              <w:rPr>
                <w:rFonts w:cs="Arial"/>
                <w:sz w:val="22"/>
                <w:szCs w:val="22"/>
              </w:rPr>
              <w:t xml:space="preserve"> research</w:t>
            </w:r>
            <w:r w:rsidR="00A16266">
              <w:rPr>
                <w:rFonts w:cs="Arial"/>
                <w:sz w:val="22"/>
                <w:szCs w:val="22"/>
              </w:rPr>
              <w:t xml:space="preserve"> for possible exemptions</w:t>
            </w:r>
            <w:r w:rsidR="008D704B" w:rsidRPr="008D704B">
              <w:rPr>
                <w:rFonts w:cs="Arial"/>
                <w:sz w:val="22"/>
                <w:szCs w:val="22"/>
              </w:rPr>
              <w:t>.</w:t>
            </w:r>
            <w:r w:rsidR="00A16266">
              <w:rPr>
                <w:rFonts w:cs="Arial"/>
                <w:sz w:val="22"/>
                <w:szCs w:val="22"/>
              </w:rPr>
              <w:t xml:space="preserve">  My research does not qualify for possible exemptions.</w:t>
            </w:r>
          </w:p>
          <w:p w14:paraId="10A4EC61" w14:textId="34DA5902" w:rsidR="005178BF" w:rsidRPr="00A16266" w:rsidRDefault="00A16266" w:rsidP="00811FE6">
            <w:pPr>
              <w:pStyle w:val="ListParagraph"/>
              <w:numPr>
                <w:ilvl w:val="0"/>
                <w:numId w:val="11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cs="Arial"/>
                <w:b/>
                <w:bCs/>
                <w:sz w:val="22"/>
                <w:szCs w:val="22"/>
              </w:rPr>
            </w:pPr>
            <w:r w:rsidRPr="00A16266">
              <w:rPr>
                <w:rFonts w:cs="Arial"/>
                <w:b/>
                <w:bCs/>
                <w:sz w:val="22"/>
                <w:szCs w:val="22"/>
              </w:rPr>
              <w:t xml:space="preserve">My </w:t>
            </w:r>
            <w:r w:rsidR="00025F0E">
              <w:rPr>
                <w:rFonts w:cs="Arial"/>
                <w:b/>
                <w:bCs/>
                <w:sz w:val="22"/>
                <w:szCs w:val="22"/>
              </w:rPr>
              <w:t xml:space="preserve">research </w:t>
            </w:r>
            <w:r w:rsidRPr="00A16266">
              <w:rPr>
                <w:rFonts w:cs="Arial"/>
                <w:b/>
                <w:bCs/>
                <w:sz w:val="22"/>
                <w:szCs w:val="22"/>
              </w:rPr>
              <w:t>study plan is attached for IRB Review.</w:t>
            </w:r>
          </w:p>
          <w:p w14:paraId="3AE7D237" w14:textId="1C073C68" w:rsidR="00A47AA0" w:rsidRDefault="00A47AA0" w:rsidP="00811FE6">
            <w:pPr>
              <w:pStyle w:val="ListParagraph"/>
              <w:numPr>
                <w:ilvl w:val="0"/>
                <w:numId w:val="11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cs="Arial"/>
                <w:sz w:val="22"/>
                <w:szCs w:val="22"/>
              </w:rPr>
            </w:pPr>
            <w:r w:rsidRPr="00A47AA0">
              <w:rPr>
                <w:rFonts w:cs="Arial"/>
                <w:i/>
                <w:iCs/>
                <w:sz w:val="22"/>
                <w:szCs w:val="22"/>
              </w:rPr>
              <w:t>For students only</w:t>
            </w:r>
            <w:r>
              <w:rPr>
                <w:rFonts w:cs="Arial"/>
                <w:sz w:val="22"/>
                <w:szCs w:val="22"/>
              </w:rPr>
              <w:t>.  I have evaluated my research in collaboration with my faculty advisor.</w:t>
            </w:r>
            <w:r w:rsidR="00A16266">
              <w:rPr>
                <w:rFonts w:cs="Arial"/>
                <w:sz w:val="22"/>
                <w:szCs w:val="22"/>
              </w:rPr>
              <w:t xml:space="preserve">  My faculty advisor has approved my study plan.</w:t>
            </w:r>
          </w:p>
          <w:p w14:paraId="379DBF68" w14:textId="4E00D2D4" w:rsidR="00811FE6" w:rsidRPr="004646DF" w:rsidRDefault="00811FE6" w:rsidP="00D82D55">
            <w:pPr>
              <w:pStyle w:val="ListParagraph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8D704B" w:rsidRPr="001A609D" w14:paraId="73E19393" w14:textId="77777777" w:rsidTr="008D7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57397" w14:textId="77777777" w:rsidR="008D704B" w:rsidRPr="008D704B" w:rsidRDefault="008D704B" w:rsidP="008D704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cs="Arial"/>
                <w:b/>
                <w:bCs/>
                <w:sz w:val="22"/>
                <w:szCs w:val="22"/>
              </w:rPr>
            </w:pPr>
            <w:r w:rsidRPr="008D704B">
              <w:rPr>
                <w:rFonts w:cs="Arial"/>
                <w:b/>
                <w:bCs/>
                <w:sz w:val="22"/>
                <w:szCs w:val="22"/>
              </w:rPr>
              <w:t>Printed Name:</w:t>
            </w:r>
          </w:p>
        </w:tc>
        <w:tc>
          <w:tcPr>
            <w:tcW w:w="8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cs="Arial"/>
                <w:color w:val="4472C4" w:themeColor="accent1"/>
                <w:sz w:val="22"/>
                <w:szCs w:val="22"/>
              </w:rPr>
              <w:id w:val="435942614"/>
              <w:placeholder>
                <w:docPart w:val="DefaultPlaceholder_-1854013440"/>
              </w:placeholder>
            </w:sdtPr>
            <w:sdtEndPr/>
            <w:sdtContent>
              <w:p w14:paraId="02904632" w14:textId="56C5928E" w:rsidR="008D704B" w:rsidRPr="00502B13" w:rsidRDefault="00C53CA2" w:rsidP="00653889">
                <w:pPr>
                  <w:tabs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uppressAutoHyphens/>
                  <w:spacing w:line="240" w:lineRule="atLeast"/>
                  <w:rPr>
                    <w:rFonts w:cs="Arial"/>
                    <w:color w:val="4472C4" w:themeColor="accent1"/>
                    <w:sz w:val="22"/>
                    <w:szCs w:val="22"/>
                  </w:rPr>
                </w:pPr>
                <w:r>
                  <w:t>&lt;</w:t>
                </w:r>
                <w:r w:rsidR="008D704B" w:rsidRPr="00206B5B">
                  <w:rPr>
                    <w:rFonts w:cs="Arial"/>
                    <w:sz w:val="22"/>
                    <w:szCs w:val="22"/>
                  </w:rPr>
                  <w:t>Type your first and last name here</w:t>
                </w:r>
                <w:r>
                  <w:t>&gt;</w:t>
                </w:r>
              </w:p>
            </w:sdtContent>
          </w:sdt>
        </w:tc>
      </w:tr>
    </w:tbl>
    <w:p w14:paraId="3E953BFD" w14:textId="77777777" w:rsidR="00AE530A" w:rsidRDefault="00AE530A" w:rsidP="00AE530A">
      <w:pPr>
        <w:pStyle w:val="111"/>
        <w:widowControl w:val="0"/>
        <w:tabs>
          <w:tab w:val="left" w:pos="540"/>
        </w:tabs>
        <w:suppressAutoHyphens/>
        <w:ind w:left="0" w:firstLine="0"/>
        <w:jc w:val="center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6"/>
      </w:tblGrid>
      <w:tr w:rsidR="00AE530A" w14:paraId="573324DB" w14:textId="77777777" w:rsidTr="00653889">
        <w:tc>
          <w:tcPr>
            <w:tcW w:w="9926" w:type="dxa"/>
            <w:shd w:val="clear" w:color="auto" w:fill="BFBFBF" w:themeFill="background1" w:themeFillShade="BF"/>
          </w:tcPr>
          <w:p w14:paraId="7E2B1E37" w14:textId="77777777" w:rsidR="00AE530A" w:rsidRPr="005612B1" w:rsidRDefault="00AE530A" w:rsidP="0065388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Expedited Review Evaluation:</w:t>
            </w:r>
          </w:p>
        </w:tc>
      </w:tr>
      <w:tr w:rsidR="00AE530A" w:rsidRPr="004646DF" w14:paraId="59C3B6FF" w14:textId="77777777" w:rsidTr="00653889">
        <w:tc>
          <w:tcPr>
            <w:tcW w:w="9926" w:type="dxa"/>
          </w:tcPr>
          <w:p w14:paraId="185FBF0B" w14:textId="0E4FC878" w:rsidR="00E06710" w:rsidRPr="00A16266" w:rsidRDefault="00025F0E" w:rsidP="00E0671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 have reviewed my non-exempt research for possible Expedited IRB Review.  According to Milligan’s </w:t>
            </w:r>
            <w:r w:rsidR="00A16266" w:rsidRPr="00A16266">
              <w:rPr>
                <w:rFonts w:cs="Arial"/>
                <w:i/>
                <w:iCs/>
                <w:sz w:val="22"/>
                <w:szCs w:val="22"/>
              </w:rPr>
              <w:t>Expedited Review</w:t>
            </w:r>
            <w:r w:rsidR="00A16266" w:rsidRPr="00A16266">
              <w:rPr>
                <w:rFonts w:cs="Arial"/>
                <w:sz w:val="22"/>
                <w:szCs w:val="22"/>
              </w:rPr>
              <w:t xml:space="preserve"> </w:t>
            </w:r>
            <w:r w:rsidRPr="00025F0E">
              <w:rPr>
                <w:rFonts w:cs="Arial"/>
                <w:i/>
                <w:iCs/>
                <w:sz w:val="22"/>
                <w:szCs w:val="22"/>
              </w:rPr>
              <w:t>Guide</w:t>
            </w:r>
            <w:r>
              <w:rPr>
                <w:rFonts w:cs="Arial"/>
                <w:sz w:val="22"/>
                <w:szCs w:val="22"/>
              </w:rPr>
              <w:t xml:space="preserve"> (based on </w:t>
            </w:r>
            <w:r w:rsidR="00A16266">
              <w:rPr>
                <w:rFonts w:cs="Arial"/>
                <w:sz w:val="22"/>
                <w:szCs w:val="22"/>
              </w:rPr>
              <w:t xml:space="preserve">the </w:t>
            </w:r>
            <w:r w:rsidR="00A16266" w:rsidRPr="00A16266">
              <w:rPr>
                <w:rFonts w:eastAsiaTheme="minorHAnsi" w:cs="Arial"/>
                <w:i/>
                <w:iCs/>
                <w:sz w:val="22"/>
                <w:szCs w:val="22"/>
              </w:rPr>
              <w:t>OHRP Expedited Review Categories</w:t>
            </w:r>
            <w:r>
              <w:rPr>
                <w:rFonts w:eastAsiaTheme="minorHAnsi" w:cs="Arial"/>
                <w:i/>
                <w:iCs/>
                <w:sz w:val="22"/>
                <w:szCs w:val="22"/>
              </w:rPr>
              <w:t>, 1998):</w:t>
            </w:r>
          </w:p>
          <w:p w14:paraId="29A27A31" w14:textId="77777777" w:rsidR="00E06710" w:rsidRDefault="00E06710" w:rsidP="0065388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cs="Arial"/>
                <w:sz w:val="22"/>
                <w:szCs w:val="22"/>
              </w:rPr>
            </w:pPr>
          </w:p>
          <w:p w14:paraId="593D61CA" w14:textId="088ADA2B" w:rsidR="00AE530A" w:rsidRPr="004646DF" w:rsidRDefault="00EC0FEC" w:rsidP="0065388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59640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30A" w:rsidRPr="004646D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E530A" w:rsidRPr="004646DF">
              <w:rPr>
                <w:rFonts w:cs="Arial"/>
                <w:sz w:val="22"/>
                <w:szCs w:val="22"/>
              </w:rPr>
              <w:t xml:space="preserve">  This research </w:t>
            </w:r>
            <w:r w:rsidR="00AE530A" w:rsidRPr="004646DF">
              <w:rPr>
                <w:rFonts w:cs="Arial"/>
                <w:b/>
                <w:bCs/>
                <w:sz w:val="22"/>
                <w:szCs w:val="22"/>
              </w:rPr>
              <w:t>does not</w:t>
            </w:r>
            <w:r w:rsidR="00AE530A" w:rsidRPr="004646DF">
              <w:rPr>
                <w:rFonts w:cs="Arial"/>
                <w:sz w:val="22"/>
                <w:szCs w:val="22"/>
              </w:rPr>
              <w:t xml:space="preserve"> qualify </w:t>
            </w:r>
            <w:r w:rsidR="00AE530A">
              <w:rPr>
                <w:rFonts w:cs="Arial"/>
                <w:sz w:val="22"/>
                <w:szCs w:val="22"/>
              </w:rPr>
              <w:t>for an Expedited Review</w:t>
            </w:r>
            <w:r w:rsidR="009820FA">
              <w:rPr>
                <w:rFonts w:cs="Arial"/>
                <w:sz w:val="22"/>
                <w:szCs w:val="22"/>
              </w:rPr>
              <w:t>.</w:t>
            </w:r>
          </w:p>
          <w:p w14:paraId="22DD7A58" w14:textId="7E1AD2C5" w:rsidR="00AE530A" w:rsidRPr="004646DF" w:rsidRDefault="00EC0FEC" w:rsidP="0065388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69018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19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E530A" w:rsidRPr="004646DF">
              <w:rPr>
                <w:rFonts w:cs="Arial"/>
                <w:sz w:val="22"/>
                <w:szCs w:val="22"/>
              </w:rPr>
              <w:t xml:space="preserve">  This research </w:t>
            </w:r>
            <w:r w:rsidR="00AE530A" w:rsidRPr="004646DF">
              <w:rPr>
                <w:rFonts w:cs="Arial"/>
                <w:b/>
                <w:bCs/>
                <w:sz w:val="22"/>
                <w:szCs w:val="22"/>
              </w:rPr>
              <w:t>potentially qualifies</w:t>
            </w:r>
            <w:r w:rsidR="00AE530A" w:rsidRPr="004646DF">
              <w:rPr>
                <w:rFonts w:cs="Arial"/>
                <w:sz w:val="22"/>
                <w:szCs w:val="22"/>
              </w:rPr>
              <w:t xml:space="preserve"> </w:t>
            </w:r>
            <w:r w:rsidR="00AE530A">
              <w:rPr>
                <w:rFonts w:cs="Arial"/>
                <w:sz w:val="22"/>
                <w:szCs w:val="22"/>
              </w:rPr>
              <w:t>for an Expedited Review</w:t>
            </w:r>
            <w:r w:rsidR="00AE530A" w:rsidRPr="004646DF">
              <w:rPr>
                <w:rFonts w:cs="Arial"/>
                <w:sz w:val="22"/>
                <w:szCs w:val="22"/>
              </w:rPr>
              <w:t xml:space="preserve"> according to:</w:t>
            </w:r>
          </w:p>
          <w:p w14:paraId="25AB5464" w14:textId="77777777" w:rsidR="00AE530A" w:rsidRDefault="00EC0FEC" w:rsidP="0065388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ind w:left="72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07088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30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E530A" w:rsidRPr="004646DF">
              <w:rPr>
                <w:rFonts w:cs="Arial"/>
                <w:sz w:val="22"/>
                <w:szCs w:val="22"/>
              </w:rPr>
              <w:t xml:space="preserve">  </w:t>
            </w:r>
            <w:r w:rsidR="00AE530A">
              <w:rPr>
                <w:rFonts w:cs="Arial"/>
                <w:sz w:val="22"/>
                <w:szCs w:val="22"/>
              </w:rPr>
              <w:t>Category 1 – Qualifying blood samples</w:t>
            </w:r>
          </w:p>
          <w:p w14:paraId="38D152AD" w14:textId="77777777" w:rsidR="00AE530A" w:rsidRDefault="00EC0FEC" w:rsidP="0065388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ind w:left="72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22876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30A" w:rsidRPr="004646D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E530A" w:rsidRPr="004646DF">
              <w:rPr>
                <w:rFonts w:cs="Arial"/>
                <w:sz w:val="22"/>
                <w:szCs w:val="22"/>
              </w:rPr>
              <w:t xml:space="preserve">  </w:t>
            </w:r>
            <w:r w:rsidR="00AE530A">
              <w:rPr>
                <w:rFonts w:cs="Arial"/>
                <w:sz w:val="22"/>
                <w:szCs w:val="22"/>
              </w:rPr>
              <w:t>Category 2 – Qualifying noninvasive biological samples</w:t>
            </w:r>
          </w:p>
          <w:p w14:paraId="515D823A" w14:textId="77777777" w:rsidR="00AE530A" w:rsidRDefault="00EC0FEC" w:rsidP="0065388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ind w:left="72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6922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30A" w:rsidRPr="004646D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E530A" w:rsidRPr="004646DF">
              <w:rPr>
                <w:rFonts w:cs="Arial"/>
                <w:sz w:val="22"/>
                <w:szCs w:val="22"/>
              </w:rPr>
              <w:t xml:space="preserve">  </w:t>
            </w:r>
            <w:r w:rsidR="00AE530A">
              <w:rPr>
                <w:rFonts w:cs="Arial"/>
                <w:sz w:val="22"/>
                <w:szCs w:val="22"/>
              </w:rPr>
              <w:t>Category 3 – Qualifying noninvasive clinical data collection</w:t>
            </w:r>
          </w:p>
          <w:p w14:paraId="0B59BA93" w14:textId="77777777" w:rsidR="00AE530A" w:rsidRDefault="00EC0FEC" w:rsidP="0065388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ind w:left="72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54905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30A" w:rsidRPr="004646D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E530A" w:rsidRPr="004646DF">
              <w:rPr>
                <w:rFonts w:cs="Arial"/>
                <w:sz w:val="22"/>
                <w:szCs w:val="22"/>
              </w:rPr>
              <w:t xml:space="preserve">  </w:t>
            </w:r>
            <w:r w:rsidR="00AE530A">
              <w:rPr>
                <w:rFonts w:cs="Arial"/>
                <w:sz w:val="22"/>
                <w:szCs w:val="22"/>
              </w:rPr>
              <w:t>Category 4 – Qualifying materials collected for non-research purposes</w:t>
            </w:r>
          </w:p>
          <w:p w14:paraId="0C57422B" w14:textId="77777777" w:rsidR="00AE530A" w:rsidRDefault="00EC0FEC" w:rsidP="0065388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ind w:left="72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49625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30A" w:rsidRPr="004646D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E530A" w:rsidRPr="004646DF">
              <w:rPr>
                <w:rFonts w:cs="Arial"/>
                <w:sz w:val="22"/>
                <w:szCs w:val="22"/>
              </w:rPr>
              <w:t xml:space="preserve">  </w:t>
            </w:r>
            <w:r w:rsidR="00AE530A">
              <w:rPr>
                <w:rFonts w:cs="Arial"/>
                <w:sz w:val="22"/>
                <w:szCs w:val="22"/>
              </w:rPr>
              <w:t>Category 5 – Qualifying voice/video/digital recordings</w:t>
            </w:r>
          </w:p>
          <w:p w14:paraId="0A9217E8" w14:textId="77777777" w:rsidR="00AE530A" w:rsidRDefault="00EC0FEC" w:rsidP="0065388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ind w:left="72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03894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30A" w:rsidRPr="004646D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E530A" w:rsidRPr="004646DF">
              <w:rPr>
                <w:rFonts w:cs="Arial"/>
                <w:sz w:val="22"/>
                <w:szCs w:val="22"/>
              </w:rPr>
              <w:t xml:space="preserve">  </w:t>
            </w:r>
            <w:r w:rsidR="00AE530A">
              <w:rPr>
                <w:rFonts w:cs="Arial"/>
                <w:sz w:val="22"/>
                <w:szCs w:val="22"/>
              </w:rPr>
              <w:t>Category 6 – Qualifying surveys, interviews, focus groups, evaluations</w:t>
            </w:r>
          </w:p>
          <w:p w14:paraId="40587240" w14:textId="77777777" w:rsidR="00AE530A" w:rsidRDefault="00EC0FEC" w:rsidP="0065388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ind w:left="72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39871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30A" w:rsidRPr="004646D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E530A" w:rsidRPr="004646DF">
              <w:rPr>
                <w:rFonts w:cs="Arial"/>
                <w:sz w:val="22"/>
                <w:szCs w:val="22"/>
              </w:rPr>
              <w:t xml:space="preserve">  </w:t>
            </w:r>
            <w:r w:rsidR="00AE530A">
              <w:rPr>
                <w:rFonts w:cs="Arial"/>
                <w:sz w:val="22"/>
                <w:szCs w:val="22"/>
              </w:rPr>
              <w:t>Category 7 – Qualifying clinical drugs/medical devices</w:t>
            </w:r>
          </w:p>
          <w:p w14:paraId="253FE28C" w14:textId="77777777" w:rsidR="00A16266" w:rsidRDefault="00A16266" w:rsidP="00A1626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cs="Arial"/>
                <w:sz w:val="22"/>
                <w:szCs w:val="22"/>
              </w:rPr>
            </w:pPr>
          </w:p>
          <w:p w14:paraId="21ABE02C" w14:textId="1C23D21A" w:rsidR="00A16266" w:rsidRPr="004646DF" w:rsidRDefault="00A16266" w:rsidP="00A1626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line="240" w:lineRule="atLeast"/>
              <w:rPr>
                <w:rFonts w:cs="Arial"/>
                <w:sz w:val="22"/>
                <w:szCs w:val="22"/>
              </w:rPr>
            </w:pPr>
          </w:p>
        </w:tc>
      </w:tr>
    </w:tbl>
    <w:p w14:paraId="41373395" w14:textId="77777777" w:rsidR="00025F0E" w:rsidRDefault="00025F0E" w:rsidP="00025F0E">
      <w:pPr>
        <w:jc w:val="center"/>
        <w:rPr>
          <w:b/>
          <w:bCs/>
          <w:i/>
          <w:iCs/>
          <w:sz w:val="20"/>
          <w:szCs w:val="20"/>
        </w:rPr>
      </w:pPr>
    </w:p>
    <w:p w14:paraId="16312D14" w14:textId="0597CF6F" w:rsidR="00025F0E" w:rsidRPr="00CD7134" w:rsidRDefault="00025F0E" w:rsidP="00025F0E">
      <w:pPr>
        <w:jc w:val="center"/>
        <w:rPr>
          <w:b/>
          <w:bCs/>
          <w:i/>
          <w:iCs/>
          <w:sz w:val="20"/>
          <w:szCs w:val="20"/>
        </w:rPr>
      </w:pPr>
      <w:r w:rsidRPr="00CD7134">
        <w:rPr>
          <w:b/>
          <w:bCs/>
          <w:i/>
          <w:iCs/>
          <w:sz w:val="20"/>
          <w:szCs w:val="20"/>
        </w:rPr>
        <w:t xml:space="preserve">Submit </w:t>
      </w:r>
      <w:r>
        <w:rPr>
          <w:b/>
          <w:bCs/>
          <w:i/>
          <w:iCs/>
          <w:sz w:val="20"/>
          <w:szCs w:val="20"/>
        </w:rPr>
        <w:t xml:space="preserve">the </w:t>
      </w:r>
      <w:r w:rsidRPr="00CD7134">
        <w:rPr>
          <w:b/>
          <w:bCs/>
          <w:i/>
          <w:iCs/>
          <w:sz w:val="20"/>
          <w:szCs w:val="20"/>
        </w:rPr>
        <w:t xml:space="preserve">completed </w:t>
      </w:r>
      <w:r>
        <w:rPr>
          <w:b/>
          <w:bCs/>
          <w:i/>
          <w:iCs/>
          <w:sz w:val="20"/>
          <w:szCs w:val="20"/>
        </w:rPr>
        <w:t>IRB application and supporting documents</w:t>
      </w:r>
      <w:r w:rsidRPr="00CD7134">
        <w:rPr>
          <w:b/>
          <w:bCs/>
          <w:i/>
          <w:iCs/>
          <w:sz w:val="20"/>
          <w:szCs w:val="20"/>
        </w:rPr>
        <w:t xml:space="preserve"> to IRB@Milligan.edu.</w:t>
      </w:r>
    </w:p>
    <w:sectPr w:rsidR="00025F0E" w:rsidRPr="00CD7134">
      <w:headerReference w:type="default" r:id="rId7"/>
      <w:footerReference w:type="default" r:id="rId8"/>
      <w:pgSz w:w="12240" w:h="15840"/>
      <w:pgMar w:top="720" w:right="1152" w:bottom="540" w:left="1152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2B752" w14:textId="77777777" w:rsidR="00874B95" w:rsidRDefault="00874B95" w:rsidP="00F46568">
      <w:r>
        <w:separator/>
      </w:r>
    </w:p>
  </w:endnote>
  <w:endnote w:type="continuationSeparator" w:id="0">
    <w:p w14:paraId="4EAF89C4" w14:textId="77777777" w:rsidR="00874B95" w:rsidRDefault="00874B95" w:rsidP="00F4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8"/>
      <w:gridCol w:w="3309"/>
      <w:gridCol w:w="3309"/>
    </w:tblGrid>
    <w:tr w:rsidR="00F13CF2" w:rsidRPr="004A7165" w14:paraId="14CE0F39" w14:textId="77777777" w:rsidTr="00F13CF2">
      <w:tc>
        <w:tcPr>
          <w:tcW w:w="3308" w:type="dxa"/>
        </w:tcPr>
        <w:p w14:paraId="4350E7E4" w14:textId="3EA8424B" w:rsidR="00F13CF2" w:rsidRPr="004A7165" w:rsidRDefault="00921BD3" w:rsidP="00F13CF2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HRPP Form Date</w:t>
          </w:r>
          <w:r w:rsidR="00F13CF2" w:rsidRPr="004A7165">
            <w:rPr>
              <w:sz w:val="20"/>
              <w:szCs w:val="20"/>
            </w:rPr>
            <w:t xml:space="preserve">: </w:t>
          </w:r>
          <w:r w:rsidR="00C56005">
            <w:rPr>
              <w:sz w:val="20"/>
              <w:szCs w:val="20"/>
            </w:rPr>
            <w:t>6/28/2022</w:t>
          </w:r>
        </w:p>
      </w:tc>
      <w:tc>
        <w:tcPr>
          <w:tcW w:w="3309" w:type="dxa"/>
        </w:tcPr>
        <w:p w14:paraId="11DCF7D6" w14:textId="77777777" w:rsidR="00F13CF2" w:rsidRPr="004A7165" w:rsidRDefault="00F13CF2" w:rsidP="00F13CF2">
          <w:pPr>
            <w:pStyle w:val="Footer"/>
            <w:rPr>
              <w:sz w:val="20"/>
              <w:szCs w:val="20"/>
            </w:rPr>
          </w:pPr>
        </w:p>
      </w:tc>
      <w:tc>
        <w:tcPr>
          <w:tcW w:w="3309" w:type="dxa"/>
        </w:tcPr>
        <w:p w14:paraId="651C96B2" w14:textId="7AA5EA91" w:rsidR="00F13CF2" w:rsidRPr="004A7165" w:rsidRDefault="00F13CF2" w:rsidP="00F13CF2">
          <w:pPr>
            <w:pStyle w:val="Footer"/>
            <w:jc w:val="right"/>
            <w:rPr>
              <w:sz w:val="20"/>
              <w:szCs w:val="20"/>
            </w:rPr>
          </w:pPr>
          <w:r w:rsidRPr="004A7165">
            <w:rPr>
              <w:sz w:val="20"/>
              <w:szCs w:val="20"/>
            </w:rPr>
            <w:t xml:space="preserve">Page </w:t>
          </w:r>
          <w:r w:rsidRPr="004A7165">
            <w:rPr>
              <w:b/>
              <w:bCs/>
              <w:sz w:val="20"/>
              <w:szCs w:val="20"/>
            </w:rPr>
            <w:fldChar w:fldCharType="begin"/>
          </w:r>
          <w:r w:rsidRPr="004A716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4A7165">
            <w:rPr>
              <w:b/>
              <w:bCs/>
              <w:sz w:val="20"/>
              <w:szCs w:val="20"/>
            </w:rPr>
            <w:fldChar w:fldCharType="separate"/>
          </w:r>
          <w:r w:rsidRPr="004A7165">
            <w:rPr>
              <w:b/>
              <w:bCs/>
              <w:noProof/>
              <w:sz w:val="20"/>
              <w:szCs w:val="20"/>
            </w:rPr>
            <w:t>1</w:t>
          </w:r>
          <w:r w:rsidRPr="004A7165">
            <w:rPr>
              <w:b/>
              <w:bCs/>
              <w:sz w:val="20"/>
              <w:szCs w:val="20"/>
            </w:rPr>
            <w:fldChar w:fldCharType="end"/>
          </w:r>
          <w:r w:rsidRPr="004A7165">
            <w:rPr>
              <w:sz w:val="20"/>
              <w:szCs w:val="20"/>
            </w:rPr>
            <w:t xml:space="preserve"> of </w:t>
          </w:r>
          <w:r w:rsidRPr="004A7165">
            <w:rPr>
              <w:b/>
              <w:bCs/>
              <w:sz w:val="20"/>
              <w:szCs w:val="20"/>
            </w:rPr>
            <w:fldChar w:fldCharType="begin"/>
          </w:r>
          <w:r w:rsidRPr="004A7165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4A7165">
            <w:rPr>
              <w:b/>
              <w:bCs/>
              <w:sz w:val="20"/>
              <w:szCs w:val="20"/>
            </w:rPr>
            <w:fldChar w:fldCharType="separate"/>
          </w:r>
          <w:r w:rsidRPr="004A7165">
            <w:rPr>
              <w:b/>
              <w:bCs/>
              <w:noProof/>
              <w:sz w:val="20"/>
              <w:szCs w:val="20"/>
            </w:rPr>
            <w:t>2</w:t>
          </w:r>
          <w:r w:rsidRPr="004A7165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79C198E7" w14:textId="28B52B2A" w:rsidR="00B4514B" w:rsidRPr="00F13CF2" w:rsidRDefault="00B4514B" w:rsidP="00F13CF2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771B5" w14:textId="77777777" w:rsidR="00874B95" w:rsidRDefault="00874B95" w:rsidP="00F46568">
      <w:r>
        <w:separator/>
      </w:r>
    </w:p>
  </w:footnote>
  <w:footnote w:type="continuationSeparator" w:id="0">
    <w:p w14:paraId="517C2009" w14:textId="77777777" w:rsidR="00874B95" w:rsidRDefault="00874B95" w:rsidP="00F46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478D5" w14:textId="77777777" w:rsidR="004F62F1" w:rsidRPr="00F46568" w:rsidRDefault="004F62F1" w:rsidP="00F46568">
    <w:pPr>
      <w:pStyle w:val="Header"/>
      <w:jc w:val="center"/>
      <w:rPr>
        <w:b/>
        <w:bCs/>
        <w:smallCaps/>
        <w:sz w:val="28"/>
        <w:szCs w:val="28"/>
      </w:rPr>
    </w:pPr>
    <w:r w:rsidRPr="00F46568">
      <w:rPr>
        <w:b/>
        <w:bCs/>
        <w:smallCaps/>
        <w:sz w:val="28"/>
        <w:szCs w:val="28"/>
      </w:rPr>
      <w:t>Milligan University</w:t>
    </w:r>
  </w:p>
  <w:p w14:paraId="40976BD3" w14:textId="2719320A" w:rsidR="004F62F1" w:rsidRPr="00F46568" w:rsidRDefault="00A16266" w:rsidP="009C342D">
    <w:pPr>
      <w:pStyle w:val="Header"/>
      <w:jc w:val="center"/>
      <w:rPr>
        <w:b/>
        <w:bCs/>
      </w:rPr>
    </w:pPr>
    <w:r>
      <w:rPr>
        <w:b/>
        <w:bCs/>
      </w:rPr>
      <w:t>Non-Exempt Human</w:t>
    </w:r>
    <w:r w:rsidR="00084D1A">
      <w:rPr>
        <w:b/>
        <w:bCs/>
      </w:rPr>
      <w:t xml:space="preserve"> </w:t>
    </w:r>
    <w:r w:rsidR="009C342D" w:rsidRPr="00F46568">
      <w:rPr>
        <w:b/>
        <w:bCs/>
      </w:rPr>
      <w:t xml:space="preserve">Research </w:t>
    </w:r>
    <w:r w:rsidR="009C342D">
      <w:rPr>
        <w:b/>
        <w:bCs/>
      </w:rPr>
      <w:t>Application</w:t>
    </w:r>
  </w:p>
  <w:p w14:paraId="7719F5A5" w14:textId="77777777" w:rsidR="004F62F1" w:rsidRDefault="004F62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1574C"/>
    <w:multiLevelType w:val="hybridMultilevel"/>
    <w:tmpl w:val="7BC6B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26A8A"/>
    <w:multiLevelType w:val="hybridMultilevel"/>
    <w:tmpl w:val="16F2A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0E40"/>
    <w:multiLevelType w:val="hybridMultilevel"/>
    <w:tmpl w:val="5E5205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20098"/>
    <w:multiLevelType w:val="hybridMultilevel"/>
    <w:tmpl w:val="EB302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0367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7CA0669"/>
    <w:multiLevelType w:val="hybridMultilevel"/>
    <w:tmpl w:val="2570A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0D4A82"/>
    <w:multiLevelType w:val="hybridMultilevel"/>
    <w:tmpl w:val="51C21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9F6B85"/>
    <w:multiLevelType w:val="hybridMultilevel"/>
    <w:tmpl w:val="11DA4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E74D9C"/>
    <w:multiLevelType w:val="hybridMultilevel"/>
    <w:tmpl w:val="56BCC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0E0F82"/>
    <w:multiLevelType w:val="hybridMultilevel"/>
    <w:tmpl w:val="1CF2F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FB17C1"/>
    <w:multiLevelType w:val="hybridMultilevel"/>
    <w:tmpl w:val="E88E5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AE450A"/>
    <w:multiLevelType w:val="hybridMultilevel"/>
    <w:tmpl w:val="C8F4B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594631"/>
    <w:multiLevelType w:val="hybridMultilevel"/>
    <w:tmpl w:val="00A628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63291E"/>
    <w:multiLevelType w:val="hybridMultilevel"/>
    <w:tmpl w:val="18F00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A418E1"/>
    <w:multiLevelType w:val="hybridMultilevel"/>
    <w:tmpl w:val="3A402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655327">
    <w:abstractNumId w:val="2"/>
  </w:num>
  <w:num w:numId="2" w16cid:durableId="30419860">
    <w:abstractNumId w:val="3"/>
  </w:num>
  <w:num w:numId="3" w16cid:durableId="1377195872">
    <w:abstractNumId w:val="7"/>
  </w:num>
  <w:num w:numId="4" w16cid:durableId="858588543">
    <w:abstractNumId w:val="5"/>
  </w:num>
  <w:num w:numId="5" w16cid:durableId="360208675">
    <w:abstractNumId w:val="4"/>
  </w:num>
  <w:num w:numId="6" w16cid:durableId="153381338">
    <w:abstractNumId w:val="0"/>
  </w:num>
  <w:num w:numId="7" w16cid:durableId="828866417">
    <w:abstractNumId w:val="8"/>
  </w:num>
  <w:num w:numId="8" w16cid:durableId="122308945">
    <w:abstractNumId w:val="6"/>
  </w:num>
  <w:num w:numId="9" w16cid:durableId="96796917">
    <w:abstractNumId w:val="13"/>
  </w:num>
  <w:num w:numId="10" w16cid:durableId="543057176">
    <w:abstractNumId w:val="9"/>
  </w:num>
  <w:num w:numId="11" w16cid:durableId="941717020">
    <w:abstractNumId w:val="10"/>
  </w:num>
  <w:num w:numId="12" w16cid:durableId="2075395608">
    <w:abstractNumId w:val="14"/>
  </w:num>
  <w:num w:numId="13" w16cid:durableId="1843349473">
    <w:abstractNumId w:val="1"/>
  </w:num>
  <w:num w:numId="14" w16cid:durableId="17895822">
    <w:abstractNumId w:val="11"/>
  </w:num>
  <w:num w:numId="15" w16cid:durableId="523978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Rhp7QP0F9TAVrsPx/YWy/cRKsPPt9JxNUkvJ7zQp3L5dpEThmHoJAFFdlSpvFdVJLTI5jkcTuSgicFSEi0ghg==" w:salt="UAYS3ftTN15JSUSRQi1FA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568"/>
    <w:rsid w:val="00017BC7"/>
    <w:rsid w:val="00025F0E"/>
    <w:rsid w:val="0005184D"/>
    <w:rsid w:val="00084D1A"/>
    <w:rsid w:val="000A061D"/>
    <w:rsid w:val="000A529D"/>
    <w:rsid w:val="000C2E87"/>
    <w:rsid w:val="000C4394"/>
    <w:rsid w:val="0013555F"/>
    <w:rsid w:val="0016359F"/>
    <w:rsid w:val="00172AA7"/>
    <w:rsid w:val="001868B4"/>
    <w:rsid w:val="001A4B0E"/>
    <w:rsid w:val="001A609D"/>
    <w:rsid w:val="001C0E76"/>
    <w:rsid w:val="00206B5B"/>
    <w:rsid w:val="002E637F"/>
    <w:rsid w:val="002F0A1C"/>
    <w:rsid w:val="0030722B"/>
    <w:rsid w:val="00321B7D"/>
    <w:rsid w:val="00344BCD"/>
    <w:rsid w:val="00346EBC"/>
    <w:rsid w:val="00350FFC"/>
    <w:rsid w:val="00392859"/>
    <w:rsid w:val="003A515B"/>
    <w:rsid w:val="003C0D9D"/>
    <w:rsid w:val="003C7DC1"/>
    <w:rsid w:val="00420DC7"/>
    <w:rsid w:val="0043622F"/>
    <w:rsid w:val="004646DF"/>
    <w:rsid w:val="004660BC"/>
    <w:rsid w:val="004A3699"/>
    <w:rsid w:val="004A7165"/>
    <w:rsid w:val="004B37CF"/>
    <w:rsid w:val="004E2789"/>
    <w:rsid w:val="004F62F1"/>
    <w:rsid w:val="00502B13"/>
    <w:rsid w:val="00516551"/>
    <w:rsid w:val="005178BF"/>
    <w:rsid w:val="005612B1"/>
    <w:rsid w:val="00566FD4"/>
    <w:rsid w:val="005B1367"/>
    <w:rsid w:val="005C7F34"/>
    <w:rsid w:val="005E059C"/>
    <w:rsid w:val="005F624C"/>
    <w:rsid w:val="00623A41"/>
    <w:rsid w:val="00647FB4"/>
    <w:rsid w:val="00703EE9"/>
    <w:rsid w:val="00710AFD"/>
    <w:rsid w:val="00714009"/>
    <w:rsid w:val="00717AC3"/>
    <w:rsid w:val="007330AF"/>
    <w:rsid w:val="00743AAE"/>
    <w:rsid w:val="00767D3B"/>
    <w:rsid w:val="00811FE6"/>
    <w:rsid w:val="008442F8"/>
    <w:rsid w:val="008470DD"/>
    <w:rsid w:val="00874B95"/>
    <w:rsid w:val="00893374"/>
    <w:rsid w:val="008B2BCF"/>
    <w:rsid w:val="008D704B"/>
    <w:rsid w:val="008E081F"/>
    <w:rsid w:val="008E634B"/>
    <w:rsid w:val="008F4815"/>
    <w:rsid w:val="00921BD3"/>
    <w:rsid w:val="00946573"/>
    <w:rsid w:val="00972B4C"/>
    <w:rsid w:val="009820FA"/>
    <w:rsid w:val="00990CAD"/>
    <w:rsid w:val="009B42F4"/>
    <w:rsid w:val="009C342D"/>
    <w:rsid w:val="009F167D"/>
    <w:rsid w:val="00A055C0"/>
    <w:rsid w:val="00A16266"/>
    <w:rsid w:val="00A47AA0"/>
    <w:rsid w:val="00A80899"/>
    <w:rsid w:val="00AA02C2"/>
    <w:rsid w:val="00AA28D5"/>
    <w:rsid w:val="00AC07E1"/>
    <w:rsid w:val="00AE2648"/>
    <w:rsid w:val="00AE530A"/>
    <w:rsid w:val="00B02DC3"/>
    <w:rsid w:val="00B21584"/>
    <w:rsid w:val="00B4514B"/>
    <w:rsid w:val="00B63BD6"/>
    <w:rsid w:val="00BB4DBD"/>
    <w:rsid w:val="00BB5EC9"/>
    <w:rsid w:val="00BC6C66"/>
    <w:rsid w:val="00BF5DC1"/>
    <w:rsid w:val="00C203A1"/>
    <w:rsid w:val="00C4530C"/>
    <w:rsid w:val="00C53CA2"/>
    <w:rsid w:val="00C56005"/>
    <w:rsid w:val="00C57974"/>
    <w:rsid w:val="00C83633"/>
    <w:rsid w:val="00CA0227"/>
    <w:rsid w:val="00CB126F"/>
    <w:rsid w:val="00CD5893"/>
    <w:rsid w:val="00D15AE2"/>
    <w:rsid w:val="00D672B2"/>
    <w:rsid w:val="00D82D55"/>
    <w:rsid w:val="00E06710"/>
    <w:rsid w:val="00E30FC1"/>
    <w:rsid w:val="00E336A0"/>
    <w:rsid w:val="00E360B2"/>
    <w:rsid w:val="00E719AF"/>
    <w:rsid w:val="00E8619E"/>
    <w:rsid w:val="00E87F61"/>
    <w:rsid w:val="00EC0FEC"/>
    <w:rsid w:val="00ED7534"/>
    <w:rsid w:val="00EE0598"/>
    <w:rsid w:val="00EF4ABA"/>
    <w:rsid w:val="00F13CF2"/>
    <w:rsid w:val="00F233B6"/>
    <w:rsid w:val="00F46568"/>
    <w:rsid w:val="00F77599"/>
    <w:rsid w:val="00F8612B"/>
    <w:rsid w:val="00F93D6F"/>
    <w:rsid w:val="00FA58D8"/>
    <w:rsid w:val="00FB1BE8"/>
    <w:rsid w:val="00FB7D25"/>
    <w:rsid w:val="00FC4385"/>
    <w:rsid w:val="00FD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2A1858"/>
  <w15:chartTrackingRefBased/>
  <w15:docId w15:val="{4981556B-A0C8-46EA-9A1E-DF5578CD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568"/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urnStandard">
    <w:name w:val="Bourn Standard"/>
    <w:basedOn w:val="Normal"/>
    <w:link w:val="BournStandardChar"/>
    <w:qFormat/>
    <w:rsid w:val="00E360B2"/>
    <w:rPr>
      <w:rFonts w:ascii="Times New Roman" w:hAnsi="Times New Roman"/>
    </w:rPr>
  </w:style>
  <w:style w:type="character" w:customStyle="1" w:styleId="BournStandardChar">
    <w:name w:val="Bourn Standard Char"/>
    <w:basedOn w:val="DefaultParagraphFont"/>
    <w:link w:val="BournStandard"/>
    <w:rsid w:val="00E360B2"/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qFormat/>
    <w:rsid w:val="00F46568"/>
    <w:pPr>
      <w:tabs>
        <w:tab w:val="left" w:pos="0"/>
        <w:tab w:val="right" w:pos="8911"/>
        <w:tab w:val="left" w:pos="9360"/>
      </w:tabs>
      <w:suppressAutoHyphens/>
      <w:spacing w:line="240" w:lineRule="atLeast"/>
      <w:jc w:val="center"/>
    </w:pPr>
    <w:rPr>
      <w:rFonts w:cs="Arial"/>
      <w:b/>
      <w:bCs/>
      <w:i/>
      <w:iCs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F46568"/>
    <w:rPr>
      <w:rFonts w:ascii="Arial" w:eastAsia="Times New Roman" w:hAnsi="Arial" w:cs="Arial"/>
      <w:b/>
      <w:bCs/>
      <w:i/>
      <w:iCs/>
      <w:sz w:val="24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F465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568"/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rsid w:val="00F4656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line="240" w:lineRule="atLeast"/>
      <w:jc w:val="both"/>
    </w:pPr>
    <w:rPr>
      <w:rFonts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46568"/>
    <w:rPr>
      <w:rFonts w:ascii="Arial" w:eastAsia="Times New Roman" w:hAnsi="Arial" w:cs="Arial"/>
      <w:sz w:val="20"/>
      <w:szCs w:val="20"/>
    </w:rPr>
  </w:style>
  <w:style w:type="character" w:styleId="Hyperlink">
    <w:name w:val="Hyperlink"/>
    <w:rsid w:val="00F465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6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568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6FD4"/>
    <w:pPr>
      <w:ind w:left="720"/>
      <w:contextualSpacing/>
    </w:pPr>
  </w:style>
  <w:style w:type="table" w:styleId="TableGrid">
    <w:name w:val="Table Grid"/>
    <w:basedOn w:val="TableNormal"/>
    <w:uiPriority w:val="39"/>
    <w:rsid w:val="00561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68B4"/>
    <w:rPr>
      <w:color w:val="605E5C"/>
      <w:shd w:val="clear" w:color="auto" w:fill="E1DFDD"/>
    </w:rPr>
  </w:style>
  <w:style w:type="paragraph" w:customStyle="1" w:styleId="111">
    <w:name w:val="1.1.1"/>
    <w:basedOn w:val="Normal"/>
    <w:rsid w:val="00703EE9"/>
    <w:pPr>
      <w:ind w:left="2160" w:hanging="1080"/>
    </w:pPr>
    <w:rPr>
      <w:rFonts w:ascii="New York" w:hAnsi="New York"/>
      <w:szCs w:val="20"/>
    </w:rPr>
  </w:style>
  <w:style w:type="character" w:styleId="PlaceholderText">
    <w:name w:val="Placeholder Text"/>
    <w:basedOn w:val="DefaultParagraphFont"/>
    <w:uiPriority w:val="99"/>
    <w:semiHidden/>
    <w:rsid w:val="005178BF"/>
    <w:rPr>
      <w:color w:val="808080"/>
    </w:rPr>
  </w:style>
  <w:style w:type="paragraph" w:customStyle="1" w:styleId="Default">
    <w:name w:val="Default"/>
    <w:rsid w:val="00F233B6"/>
    <w:pPr>
      <w:autoSpaceDE w:val="0"/>
      <w:autoSpaceDN w:val="0"/>
      <w:adjustRightInd w:val="0"/>
    </w:pPr>
    <w:rPr>
      <w:rFonts w:ascii="Roboto Condensed" w:hAnsi="Roboto Condensed" w:cs="Roboto Condensed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C0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E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E76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E76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E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E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6814A-7CB3-4A4B-A734-C98E2DF9A497}"/>
      </w:docPartPr>
      <w:docPartBody>
        <w:p w:rsidR="00AF7652" w:rsidRDefault="00AD4731">
          <w:r w:rsidRPr="00A407F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731"/>
    <w:rsid w:val="0002714B"/>
    <w:rsid w:val="00073D8B"/>
    <w:rsid w:val="00076261"/>
    <w:rsid w:val="000F54D8"/>
    <w:rsid w:val="00290C2D"/>
    <w:rsid w:val="00445381"/>
    <w:rsid w:val="00532D97"/>
    <w:rsid w:val="00835BDC"/>
    <w:rsid w:val="00965435"/>
    <w:rsid w:val="00AD4731"/>
    <w:rsid w:val="00AF7652"/>
    <w:rsid w:val="00B347D9"/>
    <w:rsid w:val="00B41B54"/>
    <w:rsid w:val="00BC2C16"/>
    <w:rsid w:val="00CB6929"/>
    <w:rsid w:val="00D71A6C"/>
    <w:rsid w:val="00E8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15F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Bourn, Brenda S</dc:creator>
  <cp:keywords/>
  <dc:description/>
  <cp:lastModifiedBy>Bourn, Brenda S</cp:lastModifiedBy>
  <cp:revision>8</cp:revision>
  <dcterms:created xsi:type="dcterms:W3CDTF">2022-06-23T20:06:00Z</dcterms:created>
  <dcterms:modified xsi:type="dcterms:W3CDTF">2022-06-28T19:53:00Z</dcterms:modified>
</cp:coreProperties>
</file>